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14B6A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b/>
          <w:bCs/>
          <w:color w:val="58595B"/>
          <w:sz w:val="18"/>
          <w:szCs w:val="18"/>
          <w:u w:val="single"/>
        </w:rPr>
        <w:t xml:space="preserve">School Closings and Holidays </w:t>
      </w:r>
      <w:proofErr w:type="gramStart"/>
      <w:r>
        <w:rPr>
          <w:rFonts w:ascii="Arial" w:hAnsi="Arial" w:cs="Arial"/>
          <w:b/>
          <w:bCs/>
          <w:color w:val="58595B"/>
          <w:sz w:val="18"/>
          <w:szCs w:val="18"/>
          <w:u w:val="single"/>
        </w:rPr>
        <w:t>For</w:t>
      </w:r>
      <w:proofErr w:type="gramEnd"/>
      <w:r>
        <w:rPr>
          <w:rFonts w:ascii="Arial" w:hAnsi="Arial" w:cs="Arial"/>
          <w:b/>
          <w:bCs/>
          <w:color w:val="58595B"/>
          <w:sz w:val="18"/>
          <w:szCs w:val="18"/>
          <w:u w:val="single"/>
        </w:rPr>
        <w:t xml:space="preserve"> St. Patrick’s N.S.</w:t>
      </w:r>
    </w:p>
    <w:p w14:paraId="1BB6EDCA" w14:textId="04EA9E23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School re-opens on </w:t>
      </w:r>
      <w:r w:rsidR="006B34BD">
        <w:rPr>
          <w:rFonts w:ascii="Arial" w:hAnsi="Arial" w:cs="Arial"/>
          <w:b/>
          <w:bCs/>
          <w:color w:val="58595B"/>
          <w:sz w:val="18"/>
          <w:szCs w:val="18"/>
        </w:rPr>
        <w:t>Wed1st Sept</w:t>
      </w:r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 202</w:t>
      </w:r>
      <w:r w:rsidR="00B533FF">
        <w:rPr>
          <w:rFonts w:ascii="Arial" w:hAnsi="Arial" w:cs="Arial"/>
          <w:b/>
          <w:bCs/>
          <w:color w:val="58595B"/>
          <w:sz w:val="18"/>
          <w:szCs w:val="18"/>
        </w:rPr>
        <w:t>1</w:t>
      </w:r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 @ 9.20 </w:t>
      </w:r>
      <w:proofErr w:type="spellStart"/>
      <w:r>
        <w:rPr>
          <w:rFonts w:ascii="Arial" w:hAnsi="Arial" w:cs="Arial"/>
          <w:b/>
          <w:bCs/>
          <w:color w:val="58595B"/>
          <w:sz w:val="18"/>
          <w:szCs w:val="18"/>
        </w:rPr>
        <w:t>a.m</w:t>
      </w:r>
      <w:proofErr w:type="spellEnd"/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 and closes on June</w:t>
      </w:r>
      <w:r w:rsidR="00733328">
        <w:rPr>
          <w:rFonts w:ascii="Arial" w:hAnsi="Arial" w:cs="Arial"/>
          <w:b/>
          <w:bCs/>
          <w:color w:val="58595B"/>
          <w:sz w:val="18"/>
          <w:szCs w:val="18"/>
        </w:rPr>
        <w:t xml:space="preserve"> </w:t>
      </w:r>
      <w:r w:rsidR="006B34BD">
        <w:rPr>
          <w:rFonts w:ascii="Arial" w:hAnsi="Arial" w:cs="Arial"/>
          <w:b/>
          <w:bCs/>
          <w:color w:val="58595B"/>
          <w:sz w:val="18"/>
          <w:szCs w:val="18"/>
        </w:rPr>
        <w:t>30th</w:t>
      </w:r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 202</w:t>
      </w:r>
      <w:r w:rsidR="00B533FF">
        <w:rPr>
          <w:rFonts w:ascii="Arial" w:hAnsi="Arial" w:cs="Arial"/>
          <w:b/>
          <w:bCs/>
          <w:color w:val="58595B"/>
          <w:sz w:val="18"/>
          <w:szCs w:val="18"/>
        </w:rPr>
        <w:t>2</w:t>
      </w:r>
      <w:r>
        <w:rPr>
          <w:rFonts w:ascii="Arial" w:hAnsi="Arial" w:cs="Arial"/>
          <w:b/>
          <w:bCs/>
          <w:color w:val="58595B"/>
          <w:sz w:val="18"/>
          <w:szCs w:val="18"/>
        </w:rPr>
        <w:t xml:space="preserve"> @ 12.30 p.m.</w:t>
      </w:r>
    </w:p>
    <w:p w14:paraId="53CD0E69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7CAEBC8A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b/>
          <w:bCs/>
          <w:color w:val="58595B"/>
          <w:sz w:val="18"/>
          <w:szCs w:val="18"/>
          <w:u w:val="single"/>
        </w:rPr>
        <w:t>Holidays</w:t>
      </w:r>
    </w:p>
    <w:p w14:paraId="5683F7A3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1FC00BA6" w14:textId="186686FA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October midterm break: 2</w:t>
      </w:r>
      <w:r w:rsidR="00B533FF">
        <w:rPr>
          <w:rFonts w:ascii="Arial" w:hAnsi="Arial" w:cs="Arial"/>
          <w:color w:val="58595B"/>
          <w:sz w:val="18"/>
          <w:szCs w:val="18"/>
        </w:rPr>
        <w:t>5</w:t>
      </w:r>
      <w:r>
        <w:rPr>
          <w:rFonts w:ascii="Arial" w:hAnsi="Arial" w:cs="Arial"/>
          <w:color w:val="58595B"/>
          <w:sz w:val="18"/>
          <w:szCs w:val="18"/>
        </w:rPr>
        <w:t>/10/2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 xml:space="preserve">- </w:t>
      </w:r>
      <w:r w:rsidR="00B533FF">
        <w:rPr>
          <w:rFonts w:ascii="Arial" w:hAnsi="Arial" w:cs="Arial"/>
          <w:color w:val="58595B"/>
          <w:sz w:val="18"/>
          <w:szCs w:val="18"/>
        </w:rPr>
        <w:t>29</w:t>
      </w:r>
      <w:r>
        <w:rPr>
          <w:rFonts w:ascii="Arial" w:hAnsi="Arial" w:cs="Arial"/>
          <w:color w:val="58595B"/>
          <w:sz w:val="18"/>
          <w:szCs w:val="18"/>
        </w:rPr>
        <w:t>/10/2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 xml:space="preserve"> inclusive (school closes on 2</w:t>
      </w:r>
      <w:r w:rsidR="00B533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>/10/2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 xml:space="preserve"> and reopens 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>/11/2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>)</w:t>
      </w:r>
    </w:p>
    <w:p w14:paraId="258B9435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76C171DE" w14:textId="4BFB824C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Christmas break: 23/12/2</w:t>
      </w:r>
      <w:r w:rsidR="00B533FF">
        <w:rPr>
          <w:rFonts w:ascii="Arial" w:hAnsi="Arial" w:cs="Arial"/>
          <w:color w:val="58595B"/>
          <w:sz w:val="18"/>
          <w:szCs w:val="18"/>
        </w:rPr>
        <w:t>1</w:t>
      </w:r>
      <w:r>
        <w:rPr>
          <w:rFonts w:ascii="Arial" w:hAnsi="Arial" w:cs="Arial"/>
          <w:color w:val="58595B"/>
          <w:sz w:val="18"/>
          <w:szCs w:val="18"/>
        </w:rPr>
        <w:t>-5/1/2</w:t>
      </w:r>
      <w:r w:rsidR="000472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 xml:space="preserve"> inclusive (school closes on 22/12</w:t>
      </w:r>
      <w:r w:rsidR="00B533FF">
        <w:rPr>
          <w:rFonts w:ascii="Arial" w:hAnsi="Arial" w:cs="Arial"/>
          <w:color w:val="58595B"/>
          <w:sz w:val="18"/>
          <w:szCs w:val="18"/>
        </w:rPr>
        <w:t>/21</w:t>
      </w:r>
      <w:r>
        <w:rPr>
          <w:rFonts w:ascii="Arial" w:hAnsi="Arial" w:cs="Arial"/>
          <w:color w:val="58595B"/>
          <w:sz w:val="18"/>
          <w:szCs w:val="18"/>
        </w:rPr>
        <w:t>@ 12.30 P.M. and reopens 6/1/2</w:t>
      </w:r>
      <w:r w:rsidR="00B533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>)</w:t>
      </w:r>
    </w:p>
    <w:p w14:paraId="763A4FD3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36154D5C" w14:textId="32C55F1D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 xml:space="preserve">Spring midterm break: </w:t>
      </w:r>
      <w:r w:rsidR="00B533FF">
        <w:rPr>
          <w:rFonts w:ascii="Arial" w:hAnsi="Arial" w:cs="Arial"/>
          <w:color w:val="58595B"/>
          <w:sz w:val="18"/>
          <w:szCs w:val="18"/>
        </w:rPr>
        <w:t>21</w:t>
      </w:r>
      <w:r>
        <w:rPr>
          <w:rFonts w:ascii="Arial" w:hAnsi="Arial" w:cs="Arial"/>
          <w:color w:val="58595B"/>
          <w:sz w:val="18"/>
          <w:szCs w:val="18"/>
        </w:rPr>
        <w:t>/2/2</w:t>
      </w:r>
      <w:r w:rsidR="00B533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>-</w:t>
      </w:r>
      <w:r w:rsidR="00B533FF">
        <w:rPr>
          <w:rFonts w:ascii="Arial" w:hAnsi="Arial" w:cs="Arial"/>
          <w:color w:val="58595B"/>
          <w:sz w:val="18"/>
          <w:szCs w:val="18"/>
        </w:rPr>
        <w:t>25</w:t>
      </w:r>
      <w:r>
        <w:rPr>
          <w:rFonts w:ascii="Arial" w:hAnsi="Arial" w:cs="Arial"/>
          <w:color w:val="58595B"/>
          <w:sz w:val="18"/>
          <w:szCs w:val="18"/>
        </w:rPr>
        <w:t>/2/2</w:t>
      </w:r>
      <w:r w:rsidR="00B533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 xml:space="preserve"> inclusive (school closes on 1</w:t>
      </w:r>
      <w:r w:rsidR="000472FF">
        <w:rPr>
          <w:rFonts w:ascii="Arial" w:hAnsi="Arial" w:cs="Arial"/>
          <w:color w:val="58595B"/>
          <w:sz w:val="18"/>
          <w:szCs w:val="18"/>
        </w:rPr>
        <w:t>8</w:t>
      </w:r>
      <w:r>
        <w:rPr>
          <w:rFonts w:ascii="Arial" w:hAnsi="Arial" w:cs="Arial"/>
          <w:color w:val="58595B"/>
          <w:sz w:val="18"/>
          <w:szCs w:val="18"/>
        </w:rPr>
        <w:t>/2/2</w:t>
      </w:r>
      <w:r w:rsidR="000472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>, reopens 2</w:t>
      </w:r>
      <w:r w:rsidR="000472FF">
        <w:rPr>
          <w:rFonts w:ascii="Arial" w:hAnsi="Arial" w:cs="Arial"/>
          <w:color w:val="58595B"/>
          <w:sz w:val="18"/>
          <w:szCs w:val="18"/>
        </w:rPr>
        <w:t>8</w:t>
      </w:r>
      <w:r>
        <w:rPr>
          <w:rFonts w:ascii="Arial" w:hAnsi="Arial" w:cs="Arial"/>
          <w:color w:val="58595B"/>
          <w:sz w:val="18"/>
          <w:szCs w:val="18"/>
        </w:rPr>
        <w:t>/2/2</w:t>
      </w:r>
      <w:r w:rsidR="000472FF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>)</w:t>
      </w:r>
    </w:p>
    <w:p w14:paraId="6A459810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0AE78F42" w14:textId="350B457B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4"/>
          <w:szCs w:val="14"/>
          <w:vertAlign w:val="superscript"/>
        </w:rPr>
      </w:pPr>
      <w:r>
        <w:rPr>
          <w:rFonts w:ascii="Arial" w:hAnsi="Arial" w:cs="Arial"/>
          <w:color w:val="58595B"/>
          <w:sz w:val="18"/>
          <w:szCs w:val="18"/>
        </w:rPr>
        <w:t>St Patrick’s Day: School closed March 17</w:t>
      </w:r>
      <w:r>
        <w:rPr>
          <w:rFonts w:ascii="Arial" w:hAnsi="Arial" w:cs="Arial"/>
          <w:color w:val="58595B"/>
          <w:sz w:val="14"/>
          <w:szCs w:val="14"/>
          <w:vertAlign w:val="superscript"/>
        </w:rPr>
        <w:t>th</w:t>
      </w:r>
      <w:r w:rsidR="000472FF">
        <w:rPr>
          <w:rFonts w:ascii="Arial" w:hAnsi="Arial" w:cs="Arial"/>
          <w:color w:val="58595B"/>
          <w:sz w:val="14"/>
          <w:szCs w:val="14"/>
          <w:vertAlign w:val="superscript"/>
        </w:rPr>
        <w:t xml:space="preserve">  </w:t>
      </w:r>
    </w:p>
    <w:p w14:paraId="706F8A99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0225158F" w14:textId="50ABBE24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 xml:space="preserve">Easter break: </w:t>
      </w:r>
      <w:r w:rsidR="000472FF">
        <w:rPr>
          <w:rFonts w:ascii="Arial" w:hAnsi="Arial" w:cs="Arial"/>
          <w:color w:val="58595B"/>
          <w:sz w:val="18"/>
          <w:szCs w:val="18"/>
        </w:rPr>
        <w:t>1</w:t>
      </w:r>
      <w:r w:rsidR="00C67BBD">
        <w:rPr>
          <w:rFonts w:ascii="Arial" w:hAnsi="Arial" w:cs="Arial"/>
          <w:color w:val="58595B"/>
          <w:sz w:val="18"/>
          <w:szCs w:val="18"/>
        </w:rPr>
        <w:t>1</w:t>
      </w:r>
      <w:r w:rsidR="000472FF">
        <w:rPr>
          <w:rFonts w:ascii="Arial" w:hAnsi="Arial" w:cs="Arial"/>
          <w:color w:val="58595B"/>
          <w:sz w:val="18"/>
          <w:szCs w:val="18"/>
        </w:rPr>
        <w:t>/04/22-22/04/22</w:t>
      </w:r>
      <w:r>
        <w:rPr>
          <w:rFonts w:ascii="Arial" w:hAnsi="Arial" w:cs="Arial"/>
          <w:color w:val="58595B"/>
          <w:sz w:val="18"/>
          <w:szCs w:val="18"/>
        </w:rPr>
        <w:t xml:space="preserve"> incl. (school closes </w:t>
      </w:r>
      <w:r w:rsidR="000472FF">
        <w:rPr>
          <w:rFonts w:ascii="Arial" w:hAnsi="Arial" w:cs="Arial"/>
          <w:color w:val="58595B"/>
          <w:sz w:val="18"/>
          <w:szCs w:val="18"/>
        </w:rPr>
        <w:t>08/04/22</w:t>
      </w:r>
      <w:r>
        <w:rPr>
          <w:rFonts w:ascii="Arial" w:hAnsi="Arial" w:cs="Arial"/>
          <w:color w:val="58595B"/>
          <w:sz w:val="18"/>
          <w:szCs w:val="18"/>
        </w:rPr>
        <w:t xml:space="preserve"> at 12.30 P.M. and reopens </w:t>
      </w:r>
      <w:r w:rsidR="000472FF">
        <w:rPr>
          <w:rFonts w:ascii="Arial" w:hAnsi="Arial" w:cs="Arial"/>
          <w:color w:val="58595B"/>
          <w:sz w:val="18"/>
          <w:szCs w:val="18"/>
        </w:rPr>
        <w:t>25/04/22</w:t>
      </w:r>
      <w:r>
        <w:rPr>
          <w:rFonts w:ascii="Arial" w:hAnsi="Arial" w:cs="Arial"/>
          <w:color w:val="58595B"/>
          <w:sz w:val="18"/>
          <w:szCs w:val="18"/>
        </w:rPr>
        <w:t>)</w:t>
      </w:r>
    </w:p>
    <w:p w14:paraId="63B8B9BB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  <w:bookmarkStart w:id="0" w:name="_GoBack"/>
      <w:bookmarkEnd w:id="0"/>
    </w:p>
    <w:p w14:paraId="40BA3046" w14:textId="0295A30B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 xml:space="preserve">May Bank Holiday: School closed May </w:t>
      </w:r>
      <w:r w:rsidR="000472FF">
        <w:rPr>
          <w:rFonts w:ascii="Arial" w:hAnsi="Arial" w:cs="Arial"/>
          <w:color w:val="58595B"/>
          <w:sz w:val="18"/>
          <w:szCs w:val="18"/>
        </w:rPr>
        <w:t>2nd</w:t>
      </w:r>
    </w:p>
    <w:p w14:paraId="41DAC924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</w:t>
      </w:r>
    </w:p>
    <w:p w14:paraId="01635082" w14:textId="78739718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 xml:space="preserve">June Bank Holiday: School closed June </w:t>
      </w:r>
      <w:r w:rsidR="000472FF">
        <w:rPr>
          <w:rFonts w:ascii="Arial" w:hAnsi="Arial" w:cs="Arial"/>
          <w:color w:val="58595B"/>
          <w:sz w:val="18"/>
          <w:szCs w:val="18"/>
        </w:rPr>
        <w:t>6</w:t>
      </w:r>
      <w:r w:rsidR="000472FF" w:rsidRPr="006B34BD">
        <w:rPr>
          <w:rFonts w:ascii="Arial" w:hAnsi="Arial" w:cs="Arial"/>
          <w:color w:val="58595B"/>
          <w:sz w:val="18"/>
          <w:szCs w:val="18"/>
          <w:vertAlign w:val="superscript"/>
        </w:rPr>
        <w:t>th</w:t>
      </w:r>
      <w:r w:rsidR="006B34BD">
        <w:rPr>
          <w:rFonts w:ascii="Arial" w:hAnsi="Arial" w:cs="Arial"/>
          <w:color w:val="58595B"/>
          <w:sz w:val="18"/>
          <w:szCs w:val="18"/>
        </w:rPr>
        <w:t xml:space="preserve"> and June 7th</w:t>
      </w:r>
    </w:p>
    <w:p w14:paraId="5A144A51" w14:textId="77777777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</w:p>
    <w:p w14:paraId="5773DD04" w14:textId="2039E293" w:rsidR="002E461F" w:rsidRDefault="002E461F" w:rsidP="002E461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8595B"/>
          <w:sz w:val="18"/>
          <w:szCs w:val="18"/>
        </w:rPr>
      </w:pPr>
      <w:r>
        <w:rPr>
          <w:rFonts w:ascii="Arial" w:hAnsi="Arial" w:cs="Arial"/>
          <w:color w:val="58595B"/>
          <w:sz w:val="18"/>
          <w:szCs w:val="18"/>
        </w:rPr>
        <w:t xml:space="preserve">Summer holidays: school closes </w:t>
      </w:r>
      <w:r w:rsidR="006B34BD">
        <w:rPr>
          <w:rFonts w:ascii="Arial" w:hAnsi="Arial" w:cs="Arial"/>
          <w:color w:val="58595B"/>
          <w:sz w:val="18"/>
          <w:szCs w:val="18"/>
        </w:rPr>
        <w:t>30</w:t>
      </w:r>
      <w:r>
        <w:rPr>
          <w:rFonts w:ascii="Arial" w:hAnsi="Arial" w:cs="Arial"/>
          <w:color w:val="58595B"/>
          <w:sz w:val="18"/>
          <w:szCs w:val="18"/>
        </w:rPr>
        <w:t>/6/2</w:t>
      </w:r>
      <w:r w:rsidR="00733328">
        <w:rPr>
          <w:rFonts w:ascii="Arial" w:hAnsi="Arial" w:cs="Arial"/>
          <w:color w:val="58595B"/>
          <w:sz w:val="18"/>
          <w:szCs w:val="18"/>
        </w:rPr>
        <w:t>2</w:t>
      </w:r>
      <w:r>
        <w:rPr>
          <w:rFonts w:ascii="Arial" w:hAnsi="Arial" w:cs="Arial"/>
          <w:color w:val="58595B"/>
          <w:sz w:val="18"/>
          <w:szCs w:val="18"/>
        </w:rPr>
        <w:t xml:space="preserve"> @ 12.30 p.m.</w:t>
      </w:r>
    </w:p>
    <w:p w14:paraId="12F2D4B9" w14:textId="77777777" w:rsidR="0024025D" w:rsidRDefault="00C67BBD"/>
    <w:sectPr w:rsidR="00240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1F"/>
    <w:rsid w:val="000472FF"/>
    <w:rsid w:val="002E461F"/>
    <w:rsid w:val="006B34BD"/>
    <w:rsid w:val="006C642B"/>
    <w:rsid w:val="00733328"/>
    <w:rsid w:val="00940386"/>
    <w:rsid w:val="00B533FF"/>
    <w:rsid w:val="00C6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55B7"/>
  <w15:chartTrackingRefBased/>
  <w15:docId w15:val="{05801139-DC23-40C2-8F29-9449B685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2021-06-04T09:26:00Z</cp:lastPrinted>
  <dcterms:created xsi:type="dcterms:W3CDTF">2021-08-21T13:08:00Z</dcterms:created>
  <dcterms:modified xsi:type="dcterms:W3CDTF">2021-08-21T13:08:00Z</dcterms:modified>
</cp:coreProperties>
</file>